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F" w:rsidRPr="00F5736F" w:rsidRDefault="00F5736F" w:rsidP="00F5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6F">
        <w:rPr>
          <w:rFonts w:ascii="Times New Roman" w:hAnsi="Times New Roman" w:cs="Times New Roman"/>
          <w:b/>
          <w:sz w:val="24"/>
          <w:szCs w:val="24"/>
        </w:rPr>
        <w:t>ВЫПИСКА ИЗ  ДОЛЖНОСТНОЙ ИНСТРУКЦИИ</w:t>
      </w:r>
    </w:p>
    <w:p w:rsidR="00F5736F" w:rsidRDefault="00F5736F" w:rsidP="00F5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6F">
        <w:rPr>
          <w:rFonts w:ascii="Times New Roman" w:hAnsi="Times New Roman" w:cs="Times New Roman"/>
          <w:b/>
          <w:sz w:val="24"/>
          <w:szCs w:val="24"/>
        </w:rPr>
        <w:t>ФЛОРИСТОВ, ПРОДАВЦОВ ЦВЕТОЧНОЙ ПРОДУКЦИИ.</w:t>
      </w:r>
    </w:p>
    <w:p w:rsidR="00F5736F" w:rsidRPr="00F5736F" w:rsidRDefault="00F5736F" w:rsidP="00F57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ОБЩИЕ ОБЯЗАННОСТИ ПРОДАВЦОВ.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-обслуживать покупателей честно, добросовестно,  и вежливо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F5736F">
        <w:rPr>
          <w:rFonts w:ascii="Times New Roman" w:hAnsi="Times New Roman" w:cs="Times New Roman"/>
          <w:sz w:val="24"/>
          <w:szCs w:val="24"/>
        </w:rPr>
        <w:t>е допуская грубости и обмана покупателя и работодателя;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 все продажи проводить через кассовый аппарат, с выдачей чека покупателю;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 безналичный расчет проводить через банковский терминал и кассовый аппарат;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 свободное от обслуживания клиентов время использовать на предпродажную подготовку цветов, оформление торгового зала, наведение порядка на рабочем месте, крыльце магазина, смену воды в вазах, ведение  отчетной документации, а также для совершен</w:t>
      </w:r>
      <w:r w:rsidR="00AB0B9E">
        <w:rPr>
          <w:rFonts w:ascii="Times New Roman" w:hAnsi="Times New Roman" w:cs="Times New Roman"/>
          <w:sz w:val="24"/>
          <w:szCs w:val="24"/>
        </w:rPr>
        <w:t>ствован</w:t>
      </w:r>
      <w:r w:rsidRPr="00F5736F">
        <w:rPr>
          <w:rFonts w:ascii="Times New Roman" w:hAnsi="Times New Roman" w:cs="Times New Roman"/>
          <w:sz w:val="24"/>
          <w:szCs w:val="24"/>
        </w:rPr>
        <w:t>ия профессионального мастерства</w:t>
      </w:r>
    </w:p>
    <w:p w:rsidR="00F5736F" w:rsidRPr="00F5736F" w:rsidRDefault="00F5736F" w:rsidP="00F57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ОБЯЗАННОСТИ ДНЕВНЫХ ПРОДАВЦОВ.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- составлять букет</w:t>
      </w:r>
      <w:r>
        <w:rPr>
          <w:rFonts w:ascii="Times New Roman" w:hAnsi="Times New Roman" w:cs="Times New Roman"/>
          <w:bCs/>
          <w:sz w:val="24"/>
          <w:szCs w:val="24"/>
        </w:rPr>
        <w:t>ы, выставлять букет на продажу;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36F">
        <w:rPr>
          <w:rFonts w:ascii="Times New Roman" w:hAnsi="Times New Roman" w:cs="Times New Roman"/>
          <w:bCs/>
          <w:sz w:val="24"/>
          <w:szCs w:val="24"/>
        </w:rPr>
        <w:t>оформлять витрину, в том числе и для ночных продавцов;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 xml:space="preserve">- контролировать правильность эксплуатации технического оборудования;  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 xml:space="preserve">- при поступлении нового товара  принять  надлежащим образом; 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- обучать вновь принятых ночных продавцов составлению простых букетов, ведению всей документации по учету денежных средств, подсчету и оформлению остатков по цветам.</w:t>
      </w:r>
    </w:p>
    <w:p w:rsidR="00F5736F" w:rsidRPr="00F5736F" w:rsidRDefault="00F5736F" w:rsidP="00F57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ОБЯЗАННОСТИ НОЧНЫХ ПРОДАВЦОВ.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- обслужить покупателей, выдать букеты, составлять простые букеты по желанию покупателя;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- выполнять задания–поручения, оставленные дневными продавцами в тетради продаж;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 xml:space="preserve">- помыть все вазы, налить в них чистую воду; 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 xml:space="preserve">- помыть полы, протереть полки и т.д. (следить за чистотой  и порядком в магазине); 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 xml:space="preserve">- при необходимости принять товар; </w:t>
      </w:r>
    </w:p>
    <w:p w:rsidR="00F5736F" w:rsidRPr="00F5736F" w:rsidRDefault="00F5736F" w:rsidP="00F57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ЗАПРЕЩАЕТСЯ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во время рабочей смены: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>- покидать рабочее место;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6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F5736F">
        <w:rPr>
          <w:rFonts w:ascii="Times New Roman" w:hAnsi="Times New Roman" w:cs="Times New Roman"/>
          <w:bCs/>
          <w:sz w:val="24"/>
          <w:szCs w:val="24"/>
        </w:rPr>
        <w:t>длительные разговоры</w:t>
      </w:r>
      <w:proofErr w:type="gramEnd"/>
      <w:r w:rsidRPr="00F5736F">
        <w:rPr>
          <w:rFonts w:ascii="Times New Roman" w:hAnsi="Times New Roman" w:cs="Times New Roman"/>
          <w:bCs/>
          <w:sz w:val="24"/>
          <w:szCs w:val="24"/>
        </w:rPr>
        <w:t xml:space="preserve"> по личным вопросам;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 приносить на рабочее место компьютерную технику;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 xml:space="preserve">- заниматься посторонними делами, читать литературу, не имеющую отношения к флористике, </w:t>
      </w:r>
      <w:r w:rsidR="00AB0B9E">
        <w:rPr>
          <w:rFonts w:ascii="Times New Roman" w:hAnsi="Times New Roman" w:cs="Times New Roman"/>
          <w:sz w:val="24"/>
          <w:szCs w:val="24"/>
        </w:rPr>
        <w:t xml:space="preserve">смотреть фильмы, </w:t>
      </w:r>
      <w:r w:rsidRPr="00F5736F">
        <w:rPr>
          <w:rFonts w:ascii="Times New Roman" w:hAnsi="Times New Roman" w:cs="Times New Roman"/>
          <w:sz w:val="24"/>
          <w:szCs w:val="24"/>
        </w:rPr>
        <w:t>пользоваться соц</w:t>
      </w:r>
      <w:proofErr w:type="gramStart"/>
      <w:r w:rsidRPr="00F573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736F">
        <w:rPr>
          <w:rFonts w:ascii="Times New Roman" w:hAnsi="Times New Roman" w:cs="Times New Roman"/>
          <w:sz w:val="24"/>
          <w:szCs w:val="24"/>
        </w:rPr>
        <w:t xml:space="preserve">етями в мобильном телефоне и т.д.;  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 нецензурно выражаться;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 распивать спиртные напитки;</w:t>
      </w:r>
    </w:p>
    <w:p w:rsidR="00F5736F" w:rsidRPr="00F5736F" w:rsidRDefault="00F5736F" w:rsidP="00F5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6F">
        <w:rPr>
          <w:rFonts w:ascii="Times New Roman" w:hAnsi="Times New Roman" w:cs="Times New Roman"/>
          <w:sz w:val="24"/>
          <w:szCs w:val="24"/>
        </w:rPr>
        <w:t>- нахождение на рабочем месте друзей, родственников, знакомых, не являющихся покупателями.</w:t>
      </w:r>
    </w:p>
    <w:p w:rsidR="0060328E" w:rsidRPr="00F5736F" w:rsidRDefault="0060328E">
      <w:pPr>
        <w:rPr>
          <w:sz w:val="24"/>
          <w:szCs w:val="24"/>
        </w:rPr>
      </w:pPr>
    </w:p>
    <w:sectPr w:rsidR="0060328E" w:rsidRPr="00F5736F" w:rsidSect="00F5736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FDE"/>
    <w:multiLevelType w:val="hybridMultilevel"/>
    <w:tmpl w:val="55C2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5736F"/>
    <w:rsid w:val="005A2FB0"/>
    <w:rsid w:val="0060328E"/>
    <w:rsid w:val="00AB0B9E"/>
    <w:rsid w:val="00F5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Марат Сунгатуллин</cp:lastModifiedBy>
  <cp:revision>2</cp:revision>
  <dcterms:created xsi:type="dcterms:W3CDTF">2018-10-10T12:09:00Z</dcterms:created>
  <dcterms:modified xsi:type="dcterms:W3CDTF">2018-10-10T12:09:00Z</dcterms:modified>
</cp:coreProperties>
</file>